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6B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14:paraId="5570083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5AE7FA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Бекітемін: ____________</w:t>
      </w:r>
    </w:p>
    <w:p w14:paraId="160CC46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меңгеруші Ш.Т.Жусупова</w:t>
      </w:r>
    </w:p>
    <w:p w14:paraId="3B28A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МКҚК №45 «Алтын бала» бөбекжай – балабақшасы</w:t>
      </w:r>
    </w:p>
    <w:p w14:paraId="66C7E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жылының ұйымдастырылған іс-әрекет кестесі</w:t>
      </w:r>
    </w:p>
    <w:p w14:paraId="246EC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5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992"/>
        <w:gridCol w:w="992"/>
        <w:gridCol w:w="992"/>
        <w:gridCol w:w="993"/>
        <w:gridCol w:w="860"/>
        <w:gridCol w:w="947"/>
        <w:gridCol w:w="1345"/>
        <w:gridCol w:w="1100"/>
        <w:gridCol w:w="1418"/>
        <w:gridCol w:w="1275"/>
        <w:gridCol w:w="1418"/>
        <w:gridCol w:w="1417"/>
      </w:tblGrid>
      <w:tr w14:paraId="7318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2" w:type="dxa"/>
            <w:textDirection w:val="btLr"/>
          </w:tcPr>
          <w:p w14:paraId="123CE5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күні   </w:t>
            </w:r>
          </w:p>
        </w:tc>
        <w:tc>
          <w:tcPr>
            <w:tcW w:w="993" w:type="dxa"/>
          </w:tcPr>
          <w:p w14:paraId="5F8DB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«Құлыншақ» кіші қазақ тобы          </w:t>
            </w:r>
          </w:p>
        </w:tc>
        <w:tc>
          <w:tcPr>
            <w:tcW w:w="992" w:type="dxa"/>
          </w:tcPr>
          <w:p w14:paraId="57237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отақан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ортаңғы қазақ тобы</w:t>
            </w:r>
          </w:p>
        </w:tc>
        <w:tc>
          <w:tcPr>
            <w:tcW w:w="992" w:type="dxa"/>
          </w:tcPr>
          <w:p w14:paraId="59E0F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алапан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ортаңғы қазақ тобы</w:t>
            </w:r>
          </w:p>
        </w:tc>
        <w:tc>
          <w:tcPr>
            <w:tcW w:w="992" w:type="dxa"/>
          </w:tcPr>
          <w:p w14:paraId="181E7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«Бөбек»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ортаңғы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қазақ тобы</w:t>
            </w:r>
          </w:p>
        </w:tc>
        <w:tc>
          <w:tcPr>
            <w:tcW w:w="993" w:type="dxa"/>
          </w:tcPr>
          <w:p w14:paraId="129C9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«Көбелектер» ересек қазақ тобы</w:t>
            </w:r>
          </w:p>
        </w:tc>
        <w:tc>
          <w:tcPr>
            <w:tcW w:w="860" w:type="dxa"/>
          </w:tcPr>
          <w:p w14:paraId="68DD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Қарлығаш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ересек қазақ тобы</w:t>
            </w:r>
          </w:p>
        </w:tc>
        <w:tc>
          <w:tcPr>
            <w:tcW w:w="947" w:type="dxa"/>
          </w:tcPr>
          <w:p w14:paraId="60685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Семицветик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ересек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орыс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тобы</w:t>
            </w:r>
          </w:p>
        </w:tc>
        <w:tc>
          <w:tcPr>
            <w:tcW w:w="1345" w:type="dxa"/>
          </w:tcPr>
          <w:p w14:paraId="55019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>Балдәурен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>мект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 xml:space="preserve"> қазақ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 тобы</w:t>
            </w:r>
          </w:p>
        </w:tc>
        <w:tc>
          <w:tcPr>
            <w:tcW w:w="1100" w:type="dxa"/>
          </w:tcPr>
          <w:p w14:paraId="6B751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>Күншуақ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>мект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 xml:space="preserve"> қазақ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 тобы</w:t>
            </w:r>
          </w:p>
        </w:tc>
        <w:tc>
          <w:tcPr>
            <w:tcW w:w="1418" w:type="dxa"/>
          </w:tcPr>
          <w:p w14:paraId="5929D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>Жұлдыз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» мектепалды қазақ тобы</w:t>
            </w:r>
          </w:p>
        </w:tc>
        <w:tc>
          <w:tcPr>
            <w:tcW w:w="1275" w:type="dxa"/>
          </w:tcPr>
          <w:p w14:paraId="01C5A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«Бал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  <w:t>ақай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» мектепалды қазақ тобы</w:t>
            </w:r>
          </w:p>
        </w:tc>
        <w:tc>
          <w:tcPr>
            <w:tcW w:w="1418" w:type="dxa"/>
          </w:tcPr>
          <w:p w14:paraId="624B5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  <w:lang w:val="ru-RU"/>
              </w:rPr>
              <w:t>Солнышко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мектепалды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  <w:lang w:val="ru-RU"/>
              </w:rPr>
              <w:t>орыс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 тобы</w:t>
            </w:r>
          </w:p>
        </w:tc>
        <w:tc>
          <w:tcPr>
            <w:tcW w:w="1417" w:type="dxa"/>
          </w:tcPr>
          <w:p w14:paraId="03253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>«С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  <w:lang w:val="ru-RU"/>
              </w:rPr>
              <w:t>мешарики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>» мектепалды орыс тобы</w:t>
            </w:r>
          </w:p>
        </w:tc>
      </w:tr>
      <w:tr w14:paraId="4A21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2" w:type="dxa"/>
            <w:textDirection w:val="btLr"/>
            <w:vAlign w:val="top"/>
          </w:tcPr>
          <w:p w14:paraId="1D30910C">
            <w:pPr>
              <w:spacing w:after="0" w:line="240" w:lineRule="auto"/>
              <w:ind w:left="113" w:leftChars="0" w:right="113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Дүйсенбі</w:t>
            </w:r>
          </w:p>
        </w:tc>
        <w:tc>
          <w:tcPr>
            <w:tcW w:w="993" w:type="dxa"/>
          </w:tcPr>
          <w:p w14:paraId="2ABE603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9.25 дене шын</w:t>
            </w:r>
          </w:p>
          <w:p w14:paraId="734CE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9.50 музыка</w:t>
            </w:r>
          </w:p>
        </w:tc>
        <w:tc>
          <w:tcPr>
            <w:tcW w:w="992" w:type="dxa"/>
          </w:tcPr>
          <w:p w14:paraId="7388EB6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9.40 дене шын</w:t>
            </w:r>
          </w:p>
          <w:p w14:paraId="3A9E0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EECA9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9.10 музыка</w:t>
            </w:r>
          </w:p>
          <w:p w14:paraId="62BC5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05A3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музыка</w:t>
            </w:r>
          </w:p>
        </w:tc>
        <w:tc>
          <w:tcPr>
            <w:tcW w:w="993" w:type="dxa"/>
          </w:tcPr>
          <w:p w14:paraId="79586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</w:p>
        </w:tc>
        <w:tc>
          <w:tcPr>
            <w:tcW w:w="860" w:type="dxa"/>
            <w:vAlign w:val="top"/>
          </w:tcPr>
          <w:p w14:paraId="25F0A9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9.10 дене шын</w:t>
            </w:r>
          </w:p>
        </w:tc>
        <w:tc>
          <w:tcPr>
            <w:tcW w:w="947" w:type="dxa"/>
            <w:shd w:val="clear" w:color="auto" w:fill="auto"/>
            <w:vAlign w:val="top"/>
          </w:tcPr>
          <w:p w14:paraId="3C7D805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18"/>
                <w:szCs w:val="1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10.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highlight w:val="non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 xml:space="preserve"> музыка</w:t>
            </w:r>
          </w:p>
        </w:tc>
        <w:tc>
          <w:tcPr>
            <w:tcW w:w="1345" w:type="dxa"/>
            <w:vAlign w:val="top"/>
          </w:tcPr>
          <w:p w14:paraId="5FEB15A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.Сауат а нег</w:t>
            </w:r>
          </w:p>
          <w:p w14:paraId="05522BBC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.Сөйлеуді дамыту</w:t>
            </w:r>
          </w:p>
          <w:p w14:paraId="08DA430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10.00 дене шын</w:t>
            </w:r>
          </w:p>
          <w:p w14:paraId="6BAD820A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.Қазақ тілі</w:t>
            </w:r>
          </w:p>
          <w:p w14:paraId="793CD8F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</w:p>
        </w:tc>
        <w:tc>
          <w:tcPr>
            <w:tcW w:w="1100" w:type="dxa"/>
            <w:vAlign w:val="top"/>
          </w:tcPr>
          <w:p w14:paraId="1FB1FFFB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.Сауат а нег</w:t>
            </w:r>
          </w:p>
          <w:p w14:paraId="7B6A9FBA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.Сөйлеуді дамыту</w:t>
            </w:r>
          </w:p>
          <w:p w14:paraId="26738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.Қазақ тілі</w:t>
            </w:r>
          </w:p>
          <w:p w14:paraId="39D8B0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11.00 дене шын</w:t>
            </w:r>
          </w:p>
        </w:tc>
        <w:tc>
          <w:tcPr>
            <w:tcW w:w="1418" w:type="dxa"/>
          </w:tcPr>
          <w:p w14:paraId="37BD1F5C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 нег</w:t>
            </w:r>
          </w:p>
          <w:p w14:paraId="56837D4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66AB8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.Қазақ тілі</w:t>
            </w:r>
          </w:p>
          <w:p w14:paraId="632CD55E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4.Сурет салу, Мүсіндеу, Жапсыру, Құрастыру-0,25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0938699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 нег</w:t>
            </w:r>
          </w:p>
          <w:p w14:paraId="3499B84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47A64FF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  <w:p w14:paraId="5A1851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.Қазақ тілі</w:t>
            </w:r>
          </w:p>
        </w:tc>
        <w:tc>
          <w:tcPr>
            <w:tcW w:w="1418" w:type="dxa"/>
          </w:tcPr>
          <w:p w14:paraId="0A5D0F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7030A0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  <w:t>.Қазақ тілі</w:t>
            </w:r>
          </w:p>
          <w:p w14:paraId="3A8F302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 нег</w:t>
            </w:r>
          </w:p>
          <w:p w14:paraId="08D5CCA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48A9D9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</w:p>
          <w:p w14:paraId="1BA8D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</w:pPr>
          </w:p>
        </w:tc>
        <w:tc>
          <w:tcPr>
            <w:tcW w:w="1417" w:type="dxa"/>
          </w:tcPr>
          <w:p w14:paraId="6711227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Сауат а нег</w:t>
            </w:r>
          </w:p>
          <w:p w14:paraId="2A51A201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Матем.нег.</w:t>
            </w:r>
          </w:p>
          <w:p w14:paraId="37D1955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2513835A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.Көркем әд</w:t>
            </w:r>
          </w:p>
          <w:p w14:paraId="51138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highlight w:val="none"/>
              </w:rPr>
            </w:pPr>
          </w:p>
        </w:tc>
      </w:tr>
      <w:tr w14:paraId="0196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562" w:type="dxa"/>
            <w:textDirection w:val="btLr"/>
            <w:vAlign w:val="top"/>
          </w:tcPr>
          <w:p w14:paraId="4830DD2A">
            <w:pPr>
              <w:spacing w:after="0" w:line="240" w:lineRule="auto"/>
              <w:ind w:left="113" w:leftChars="0" w:right="113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Сейсенбі</w:t>
            </w:r>
          </w:p>
        </w:tc>
        <w:tc>
          <w:tcPr>
            <w:tcW w:w="993" w:type="dxa"/>
          </w:tcPr>
          <w:p w14:paraId="2CD79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E9A1C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0 музыка</w:t>
            </w:r>
          </w:p>
          <w:p w14:paraId="7D09C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top"/>
          </w:tcPr>
          <w:p w14:paraId="4813516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9.10 дене шын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46FCE9B3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 xml:space="preserve"> дене шын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2747BF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9.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 xml:space="preserve"> дене шын</w:t>
            </w:r>
          </w:p>
          <w:p w14:paraId="5BC9332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highlight w:val="non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 xml:space="preserve"> музыка</w:t>
            </w:r>
          </w:p>
        </w:tc>
        <w:tc>
          <w:tcPr>
            <w:tcW w:w="860" w:type="dxa"/>
          </w:tcPr>
          <w:p w14:paraId="2CADF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highlight w:val="non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highlight w:val="non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 xml:space="preserve"> музыка</w:t>
            </w:r>
          </w:p>
        </w:tc>
        <w:tc>
          <w:tcPr>
            <w:tcW w:w="947" w:type="dxa"/>
            <w:vAlign w:val="top"/>
          </w:tcPr>
          <w:p w14:paraId="13C45D9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45" w:type="dxa"/>
          </w:tcPr>
          <w:p w14:paraId="60479B1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.Сауат а нег</w:t>
            </w:r>
          </w:p>
          <w:p w14:paraId="5A913EB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.Матем.нег.</w:t>
            </w:r>
          </w:p>
          <w:p w14:paraId="186A8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.Қазақ тілі</w:t>
            </w:r>
          </w:p>
          <w:p w14:paraId="3A8FDD06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.Қорш.орт.т</w:t>
            </w:r>
          </w:p>
        </w:tc>
        <w:tc>
          <w:tcPr>
            <w:tcW w:w="1100" w:type="dxa"/>
          </w:tcPr>
          <w:p w14:paraId="5D7F3D8F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.Сауат а нег</w:t>
            </w:r>
          </w:p>
          <w:p w14:paraId="28F85AB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.Матем.нег.</w:t>
            </w:r>
          </w:p>
          <w:p w14:paraId="5D86528F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3.Көркем әд</w:t>
            </w:r>
          </w:p>
          <w:p w14:paraId="1DA11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.Қорш.орт.т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E6C04E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 нег</w:t>
            </w:r>
          </w:p>
          <w:p w14:paraId="47B3EBD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.Матем.нег.</w:t>
            </w:r>
          </w:p>
          <w:p w14:paraId="1556A3B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3.Көркем әд</w:t>
            </w:r>
          </w:p>
          <w:p w14:paraId="4431C672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4B3FB18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 нег</w:t>
            </w:r>
          </w:p>
          <w:p w14:paraId="5D4D83E5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.Матем.нег.</w:t>
            </w:r>
          </w:p>
          <w:p w14:paraId="3D86D9E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3.Көркем әд</w:t>
            </w:r>
          </w:p>
          <w:p w14:paraId="35864D0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 xml:space="preserve"> (далада)</w:t>
            </w:r>
          </w:p>
        </w:tc>
        <w:tc>
          <w:tcPr>
            <w:tcW w:w="1418" w:type="dxa"/>
          </w:tcPr>
          <w:p w14:paraId="4C01BC9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 нег</w:t>
            </w:r>
          </w:p>
          <w:p w14:paraId="263736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.Матем.нег.</w:t>
            </w:r>
          </w:p>
          <w:p w14:paraId="1D6BA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  <w:p w14:paraId="0BC5BCFB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.Көркем әд</w:t>
            </w:r>
          </w:p>
          <w:p w14:paraId="0CE103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</w:p>
        </w:tc>
        <w:tc>
          <w:tcPr>
            <w:tcW w:w="1417" w:type="dxa"/>
          </w:tcPr>
          <w:p w14:paraId="327538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7030A0"/>
                <w:sz w:val="15"/>
                <w:szCs w:val="15"/>
                <w:highlight w:val="no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color w:val="7030A0"/>
                <w:sz w:val="15"/>
                <w:szCs w:val="15"/>
                <w:highlight w:val="non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  <w:t>Қазақ тілі</w:t>
            </w:r>
          </w:p>
          <w:p w14:paraId="1C4A850F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.Матем.нег.</w:t>
            </w:r>
          </w:p>
          <w:p w14:paraId="61FC9E2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 xml:space="preserve"> </w:t>
            </w:r>
          </w:p>
          <w:p w14:paraId="366A7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35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  <w:p w14:paraId="40C50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  <w:highlight w:val="none"/>
              </w:rPr>
            </w:pPr>
          </w:p>
        </w:tc>
      </w:tr>
      <w:tr w14:paraId="7628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562" w:type="dxa"/>
            <w:textDirection w:val="btLr"/>
            <w:vAlign w:val="top"/>
          </w:tcPr>
          <w:p w14:paraId="4A267D8D">
            <w:pPr>
              <w:spacing w:after="0" w:line="240" w:lineRule="auto"/>
              <w:ind w:left="113" w:leftChars="0" w:right="113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Сәрсенбі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46334845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9.25 дене шын</w:t>
            </w:r>
          </w:p>
        </w:tc>
        <w:tc>
          <w:tcPr>
            <w:tcW w:w="992" w:type="dxa"/>
            <w:vAlign w:val="top"/>
          </w:tcPr>
          <w:p w14:paraId="0E0FA01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9.40 дене шын</w:t>
            </w:r>
          </w:p>
        </w:tc>
        <w:tc>
          <w:tcPr>
            <w:tcW w:w="992" w:type="dxa"/>
            <w:vAlign w:val="top"/>
          </w:tcPr>
          <w:p w14:paraId="5118444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9.55 дене шын</w:t>
            </w:r>
          </w:p>
        </w:tc>
        <w:tc>
          <w:tcPr>
            <w:tcW w:w="992" w:type="dxa"/>
          </w:tcPr>
          <w:p w14:paraId="79673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10.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5 дене шын</w:t>
            </w:r>
          </w:p>
        </w:tc>
        <w:tc>
          <w:tcPr>
            <w:tcW w:w="993" w:type="dxa"/>
            <w:vAlign w:val="top"/>
          </w:tcPr>
          <w:p w14:paraId="312AC8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10.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5 дене шын</w:t>
            </w:r>
          </w:p>
        </w:tc>
        <w:tc>
          <w:tcPr>
            <w:tcW w:w="860" w:type="dxa"/>
            <w:vAlign w:val="top"/>
          </w:tcPr>
          <w:p w14:paraId="42D562E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9.10 дене шын</w:t>
            </w:r>
          </w:p>
          <w:p w14:paraId="5EABEA0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</w:p>
        </w:tc>
        <w:tc>
          <w:tcPr>
            <w:tcW w:w="947" w:type="dxa"/>
          </w:tcPr>
          <w:p w14:paraId="67277BA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20"/>
                <w:highlight w:val="none"/>
              </w:rPr>
              <w:t>9.10</w:t>
            </w:r>
            <w:r>
              <w:rPr>
                <w:rFonts w:hint="default" w:ascii="Times New Roman" w:hAnsi="Times New Roman" w:cs="Times New Roman"/>
                <w:color w:val="7030A0"/>
                <w:sz w:val="16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16"/>
                <w:szCs w:val="20"/>
                <w:highlight w:val="none"/>
              </w:rPr>
              <w:t xml:space="preserve"> қазақ тілі</w:t>
            </w:r>
          </w:p>
          <w:p w14:paraId="105680F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9.35 дене шын</w:t>
            </w:r>
          </w:p>
          <w:p w14:paraId="685EC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45" w:type="dxa"/>
          </w:tcPr>
          <w:p w14:paraId="419AF2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5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6"/>
                <w:highlight w:val="none"/>
              </w:rPr>
              <w:t>9.10 музыка</w:t>
            </w:r>
          </w:p>
          <w:p w14:paraId="36D24338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.Матем нег.</w:t>
            </w:r>
          </w:p>
          <w:p w14:paraId="5611B3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3.Көркем әд</w:t>
            </w:r>
          </w:p>
          <w:p w14:paraId="62D310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11.0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6"/>
                <w:highlight w:val="non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дене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6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шын</w:t>
            </w:r>
          </w:p>
        </w:tc>
        <w:tc>
          <w:tcPr>
            <w:tcW w:w="1100" w:type="dxa"/>
          </w:tcPr>
          <w:p w14:paraId="60DDD5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.Матем нег.</w:t>
            </w:r>
          </w:p>
          <w:p w14:paraId="5D99B0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9.35 музыка</w:t>
            </w:r>
          </w:p>
          <w:p w14:paraId="43E03D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3.Көркем әд</w:t>
            </w:r>
          </w:p>
          <w:p w14:paraId="5CFD4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4.Сурет салу, Мүсіндеу, Жапсыру, Құрастыру-0,25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28673A8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 нег.</w:t>
            </w:r>
          </w:p>
          <w:p w14:paraId="2F9502C4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.Қорш.орт.т</w:t>
            </w:r>
          </w:p>
          <w:p w14:paraId="77E37575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3.Көркем әд</w:t>
            </w:r>
          </w:p>
          <w:p w14:paraId="36BA45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.3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</w:p>
          <w:p w14:paraId="6F434C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64C53141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 нег.</w:t>
            </w:r>
          </w:p>
          <w:p w14:paraId="5730EAE1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.Қорш.орт.т</w:t>
            </w:r>
          </w:p>
          <w:p w14:paraId="776014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</w:p>
          <w:p w14:paraId="7FBD29A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.Көркем әд</w:t>
            </w:r>
          </w:p>
          <w:p w14:paraId="529CA6C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3DCE931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 нег.</w:t>
            </w:r>
          </w:p>
          <w:p w14:paraId="67DCD44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.Қорш.орт.т</w:t>
            </w:r>
          </w:p>
          <w:p w14:paraId="5029D3F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.Көркем әд</w:t>
            </w:r>
          </w:p>
          <w:p w14:paraId="77397601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5 дене шын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 xml:space="preserve"> (далада)</w:t>
            </w:r>
          </w:p>
        </w:tc>
        <w:tc>
          <w:tcPr>
            <w:tcW w:w="1417" w:type="dxa"/>
          </w:tcPr>
          <w:p w14:paraId="11DA3F2D">
            <w:pPr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 нег</w:t>
            </w:r>
          </w:p>
          <w:p w14:paraId="2DF5426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.Матем нег.</w:t>
            </w:r>
          </w:p>
          <w:p w14:paraId="31DC240E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.Қорш.орт.т</w:t>
            </w:r>
          </w:p>
          <w:p w14:paraId="7B929E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10.50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</w:tc>
      </w:tr>
      <w:tr w14:paraId="2414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2" w:type="dxa"/>
            <w:textDirection w:val="btLr"/>
            <w:vAlign w:val="top"/>
          </w:tcPr>
          <w:p w14:paraId="7C77C2A8">
            <w:pPr>
              <w:spacing w:after="0" w:line="240" w:lineRule="auto"/>
              <w:ind w:left="113" w:leftChars="0" w:right="113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Бейсенбі</w:t>
            </w:r>
          </w:p>
        </w:tc>
        <w:tc>
          <w:tcPr>
            <w:tcW w:w="993" w:type="dxa"/>
          </w:tcPr>
          <w:p w14:paraId="7DE8D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1F1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top"/>
          </w:tcPr>
          <w:p w14:paraId="34D8F23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5 дене шын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 xml:space="preserve"> (далада)</w:t>
            </w:r>
          </w:p>
        </w:tc>
        <w:tc>
          <w:tcPr>
            <w:tcW w:w="992" w:type="dxa"/>
          </w:tcPr>
          <w:p w14:paraId="1885B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D72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9.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5 музыка</w:t>
            </w:r>
          </w:p>
        </w:tc>
        <w:tc>
          <w:tcPr>
            <w:tcW w:w="860" w:type="dxa"/>
          </w:tcPr>
          <w:p w14:paraId="131C2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9.10 музыка</w:t>
            </w:r>
          </w:p>
          <w:p w14:paraId="25DA97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</w:pPr>
          </w:p>
          <w:p w14:paraId="020F4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5 дене шын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 xml:space="preserve"> (далада)</w:t>
            </w:r>
          </w:p>
        </w:tc>
        <w:tc>
          <w:tcPr>
            <w:tcW w:w="947" w:type="dxa"/>
            <w:shd w:val="clear" w:color="auto" w:fill="auto"/>
            <w:vAlign w:val="top"/>
          </w:tcPr>
          <w:p w14:paraId="0BCAE5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10.</w:t>
            </w:r>
            <w:r>
              <w:rPr>
                <w:rFonts w:hint="default" w:ascii="Times New Roman" w:hAnsi="Times New Roman" w:cs="Times New Roman"/>
                <w:color w:val="FF0000"/>
                <w:sz w:val="16"/>
                <w:szCs w:val="18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  <w:t>0 музыка</w:t>
            </w:r>
          </w:p>
          <w:p w14:paraId="2D84F2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0 дене шын</w:t>
            </w:r>
          </w:p>
        </w:tc>
        <w:tc>
          <w:tcPr>
            <w:tcW w:w="1345" w:type="dxa"/>
          </w:tcPr>
          <w:p w14:paraId="005042FB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1.Матем.нег.</w:t>
            </w:r>
          </w:p>
          <w:p w14:paraId="538E77FA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.Сөйлеуді дамыту</w:t>
            </w:r>
          </w:p>
          <w:p w14:paraId="7E7C1B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.Қорш.о.тан</w:t>
            </w:r>
          </w:p>
          <w:p w14:paraId="1CBC2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4.Сурет салу, Мүсіндеу, Жапсыру, Құрастыру-0,25</w:t>
            </w:r>
          </w:p>
        </w:tc>
        <w:tc>
          <w:tcPr>
            <w:tcW w:w="1100" w:type="dxa"/>
            <w:vAlign w:val="top"/>
          </w:tcPr>
          <w:p w14:paraId="6FD3587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1.Матем.нег.</w:t>
            </w:r>
          </w:p>
          <w:p w14:paraId="2CE570E4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.Сөйлеуді дамыту</w:t>
            </w:r>
          </w:p>
          <w:p w14:paraId="66221E2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.Қорш.о.тан</w:t>
            </w:r>
          </w:p>
          <w:p w14:paraId="2A93A67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11.0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6"/>
                <w:highlight w:val="non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 xml:space="preserve"> дене шын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5B97DF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  <w:p w14:paraId="19E18EBA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1.Матем.нег.</w:t>
            </w:r>
          </w:p>
          <w:p w14:paraId="30A005B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1974EEE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.Қорш.о.тан</w:t>
            </w:r>
          </w:p>
          <w:p w14:paraId="2BD1C33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  <w:lang w:val="ru-RU" w:eastAsia="en-US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029D4FB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1.Матем.нег.</w:t>
            </w:r>
          </w:p>
          <w:p w14:paraId="77441E5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  <w:p w14:paraId="53B8C18C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3189547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.Қорш.о.тан</w:t>
            </w:r>
          </w:p>
          <w:p w14:paraId="0A26C07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5F046843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1.Матем.нег.</w:t>
            </w:r>
          </w:p>
          <w:p w14:paraId="4B1C057A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2C3ED18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.Қорш.о.тан</w:t>
            </w:r>
          </w:p>
          <w:p w14:paraId="108055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</w:p>
          <w:p w14:paraId="2DAC41E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</w:p>
        </w:tc>
        <w:tc>
          <w:tcPr>
            <w:tcW w:w="1417" w:type="dxa"/>
          </w:tcPr>
          <w:p w14:paraId="5A9225C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7030A0"/>
                <w:sz w:val="15"/>
                <w:szCs w:val="15"/>
                <w:highlight w:val="none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  <w:t>Қазақ тілі</w:t>
            </w:r>
          </w:p>
          <w:p w14:paraId="0F5099F7">
            <w:pPr>
              <w:spacing w:after="0" w:line="240" w:lineRule="auto"/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.Сөйлеуді дамыту</w:t>
            </w:r>
          </w:p>
          <w:p w14:paraId="3FF12F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  <w:p w14:paraId="135AF4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</w:p>
          <w:p w14:paraId="104FB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</w:p>
        </w:tc>
      </w:tr>
      <w:tr w14:paraId="72C8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62" w:type="dxa"/>
            <w:textDirection w:val="btLr"/>
            <w:vAlign w:val="top"/>
          </w:tcPr>
          <w:p w14:paraId="64A75585">
            <w:pPr>
              <w:spacing w:after="0" w:line="240" w:lineRule="auto"/>
              <w:ind w:left="113" w:leftChars="0" w:right="113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Жұма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29251087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5 дене шын</w:t>
            </w:r>
          </w:p>
        </w:tc>
        <w:tc>
          <w:tcPr>
            <w:tcW w:w="992" w:type="dxa"/>
            <w:vAlign w:val="top"/>
          </w:tcPr>
          <w:p w14:paraId="179123F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9.40 дене шын</w:t>
            </w:r>
          </w:p>
        </w:tc>
        <w:tc>
          <w:tcPr>
            <w:tcW w:w="992" w:type="dxa"/>
          </w:tcPr>
          <w:p w14:paraId="6C0D9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top"/>
          </w:tcPr>
          <w:p w14:paraId="0B957E9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</w:rPr>
              <w:t>5 дене шын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lang w:val="ru-RU"/>
              </w:rPr>
              <w:t xml:space="preserve"> (далада)</w:t>
            </w:r>
          </w:p>
        </w:tc>
        <w:tc>
          <w:tcPr>
            <w:tcW w:w="993" w:type="dxa"/>
            <w:vAlign w:val="top"/>
          </w:tcPr>
          <w:p w14:paraId="4FF3ABC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10.</w:t>
            </w:r>
            <w:r>
              <w:rPr>
                <w:rFonts w:hint="default" w:ascii="Times New Roman" w:hAnsi="Times New Roman" w:cs="Times New Roman"/>
                <w:color w:val="0070C0"/>
                <w:sz w:val="16"/>
                <w:szCs w:val="18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5 дене шын</w:t>
            </w:r>
          </w:p>
        </w:tc>
        <w:tc>
          <w:tcPr>
            <w:tcW w:w="860" w:type="dxa"/>
            <w:vAlign w:val="top"/>
          </w:tcPr>
          <w:p w14:paraId="5F212A7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8"/>
                <w:highlight w:val="none"/>
              </w:rPr>
            </w:pPr>
          </w:p>
          <w:p w14:paraId="138D991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  <w:lang w:val="ru-RU"/>
              </w:rPr>
            </w:pPr>
          </w:p>
        </w:tc>
        <w:tc>
          <w:tcPr>
            <w:tcW w:w="947" w:type="dxa"/>
            <w:shd w:val="clear" w:color="auto" w:fill="auto"/>
            <w:vAlign w:val="top"/>
          </w:tcPr>
          <w:p w14:paraId="2AC3FD17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  <w:t>9.10 дене шын</w:t>
            </w:r>
          </w:p>
        </w:tc>
        <w:tc>
          <w:tcPr>
            <w:tcW w:w="1345" w:type="dxa"/>
            <w:shd w:val="clear" w:color="auto" w:fill="auto"/>
            <w:vAlign w:val="top"/>
          </w:tcPr>
          <w:p w14:paraId="1A0DC52E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1.Сауат а.нег</w:t>
            </w:r>
          </w:p>
          <w:p w14:paraId="28276F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5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6"/>
                <w:highlight w:val="none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FF0000"/>
                <w:sz w:val="15"/>
                <w:szCs w:val="16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6"/>
                <w:highlight w:val="non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6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5"/>
                <w:szCs w:val="16"/>
                <w:highlight w:val="none"/>
              </w:rPr>
              <w:t xml:space="preserve"> музыка</w:t>
            </w:r>
          </w:p>
          <w:p w14:paraId="5E514CDE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3.Көркем әд.</w:t>
            </w:r>
          </w:p>
          <w:p w14:paraId="71F1BD57">
            <w:pPr>
              <w:spacing w:after="0" w:line="240" w:lineRule="auto"/>
              <w:rPr>
                <w:rFonts w:ascii="Times New Roman" w:hAnsi="Times New Roman" w:cs="Times New Roman" w:eastAsiaTheme="minorHAnsi"/>
                <w:sz w:val="16"/>
                <w:szCs w:val="1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11.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6"/>
                <w:highlight w:val="non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 xml:space="preserve"> дене шын</w:t>
            </w:r>
          </w:p>
        </w:tc>
        <w:tc>
          <w:tcPr>
            <w:tcW w:w="1100" w:type="dxa"/>
          </w:tcPr>
          <w:p w14:paraId="7C97595B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1.Сауат а.нег</w:t>
            </w:r>
          </w:p>
          <w:p w14:paraId="0F329A3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8"/>
                <w:highlight w:val="none"/>
              </w:rPr>
              <w:t>2.Қазақ тілі</w:t>
            </w:r>
          </w:p>
          <w:p w14:paraId="69458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6"/>
                <w:highlight w:val="none"/>
              </w:rPr>
              <w:t>10.00 дене шын</w:t>
            </w:r>
          </w:p>
          <w:p w14:paraId="757E72A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6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5"/>
                <w:szCs w:val="16"/>
                <w:highlight w:val="none"/>
              </w:rPr>
              <w:t>.3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6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5"/>
                <w:szCs w:val="16"/>
                <w:highlight w:val="none"/>
              </w:rPr>
              <w:t xml:space="preserve"> музыка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6838F88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1.Сауат а.нег</w:t>
            </w:r>
          </w:p>
          <w:p w14:paraId="7F42500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2.Қазақ тілі</w:t>
            </w:r>
          </w:p>
          <w:p w14:paraId="7F9752B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  <w:p w14:paraId="11FE02A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628362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>9.</w:t>
            </w: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highlight w:val="non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15"/>
                <w:szCs w:val="15"/>
                <w:highlight w:val="none"/>
              </w:rPr>
              <w:t xml:space="preserve"> музыка</w:t>
            </w:r>
          </w:p>
          <w:p w14:paraId="40C5ACFB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а.нег</w:t>
            </w:r>
          </w:p>
          <w:p w14:paraId="770DE5C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.Қазақ тілі</w:t>
            </w:r>
          </w:p>
          <w:p w14:paraId="4FF157A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4.Сурет салу, Мүсіндеу, Жапсыру, Құрастыру-0,25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458B0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7030A0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15"/>
                <w:szCs w:val="15"/>
                <w:highlight w:val="none"/>
              </w:rPr>
              <w:t>.Қазақ тілі</w:t>
            </w:r>
          </w:p>
          <w:p w14:paraId="0ECE642F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а.нег</w:t>
            </w:r>
          </w:p>
          <w:p w14:paraId="27D07FE0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.Сурет салу, Мүсіндеу, Жапсыру, Құрастыру-0,25</w:t>
            </w:r>
          </w:p>
          <w:p w14:paraId="4F4D0FBD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15"/>
                <w:szCs w:val="15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color w:val="0070C0"/>
                <w:sz w:val="15"/>
                <w:szCs w:val="15"/>
                <w:highlight w:val="non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  <w:t xml:space="preserve"> дене шын</w:t>
            </w:r>
          </w:p>
        </w:tc>
        <w:tc>
          <w:tcPr>
            <w:tcW w:w="1417" w:type="dxa"/>
          </w:tcPr>
          <w:p w14:paraId="77339AB4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.Сауат а.нег</w:t>
            </w:r>
          </w:p>
          <w:p w14:paraId="2EC6A63A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.Көркем әд</w:t>
            </w:r>
          </w:p>
          <w:p w14:paraId="4E0708C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.Қорш.о.тан</w:t>
            </w:r>
          </w:p>
          <w:p w14:paraId="1604D49D">
            <w:pPr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highlight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>.Сурет салу, Мүсіндеу, Жапсыру, Құрастыру-0,25</w:t>
            </w:r>
          </w:p>
        </w:tc>
      </w:tr>
      <w:tr w14:paraId="4877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562" w:type="dxa"/>
            <w:textDirection w:val="btLr"/>
            <w:vAlign w:val="top"/>
          </w:tcPr>
          <w:p w14:paraId="257D1214">
            <w:pPr>
              <w:spacing w:after="0" w:line="240" w:lineRule="auto"/>
              <w:ind w:left="113" w:leftChars="0" w:right="113" w:right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ҰІӘ ұзақтығы</w:t>
            </w:r>
          </w:p>
        </w:tc>
        <w:tc>
          <w:tcPr>
            <w:tcW w:w="993" w:type="dxa"/>
            <w:vAlign w:val="top"/>
          </w:tcPr>
          <w:p w14:paraId="1B9BF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10-15 минут</w:t>
            </w:r>
          </w:p>
          <w:p w14:paraId="7AE64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ҰІӘ арас. үзіліс – 10 мин.</w:t>
            </w:r>
          </w:p>
        </w:tc>
        <w:tc>
          <w:tcPr>
            <w:tcW w:w="992" w:type="dxa"/>
            <w:vAlign w:val="top"/>
          </w:tcPr>
          <w:p w14:paraId="4BC7C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15-20 минут ҰІӘ арас. үзіліс – 10 мин.</w:t>
            </w:r>
          </w:p>
        </w:tc>
        <w:tc>
          <w:tcPr>
            <w:tcW w:w="992" w:type="dxa"/>
            <w:vAlign w:val="top"/>
          </w:tcPr>
          <w:p w14:paraId="79CD1B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15-20 минут ҰІӘ арас. үзіліс – 10 мин.</w:t>
            </w:r>
          </w:p>
        </w:tc>
        <w:tc>
          <w:tcPr>
            <w:tcW w:w="992" w:type="dxa"/>
            <w:vAlign w:val="top"/>
          </w:tcPr>
          <w:p w14:paraId="411FB9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15-20 минут ҰІӘ арас. үзіліс – 10 мин.</w:t>
            </w:r>
          </w:p>
        </w:tc>
        <w:tc>
          <w:tcPr>
            <w:tcW w:w="993" w:type="dxa"/>
            <w:vAlign w:val="top"/>
          </w:tcPr>
          <w:p w14:paraId="25E494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15-20 минут ҰІӘ арас. үзіліс – 10 мин.</w:t>
            </w:r>
          </w:p>
        </w:tc>
        <w:tc>
          <w:tcPr>
            <w:tcW w:w="860" w:type="dxa"/>
            <w:vAlign w:val="top"/>
          </w:tcPr>
          <w:p w14:paraId="14AE17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15-20 минут ҰІӘ арас. үзіліс – 10 мин.</w:t>
            </w:r>
          </w:p>
        </w:tc>
        <w:tc>
          <w:tcPr>
            <w:tcW w:w="947" w:type="dxa"/>
            <w:vAlign w:val="top"/>
          </w:tcPr>
          <w:p w14:paraId="4B7A88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20-25 минут ҰІӘ арас. үзіліс – 10 мин.</w:t>
            </w:r>
          </w:p>
        </w:tc>
        <w:tc>
          <w:tcPr>
            <w:tcW w:w="1345" w:type="dxa"/>
            <w:vAlign w:val="top"/>
          </w:tcPr>
          <w:p w14:paraId="7F6B1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минут ҰІӘ арас. үзіліс – 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мин.</w:t>
            </w:r>
          </w:p>
        </w:tc>
        <w:tc>
          <w:tcPr>
            <w:tcW w:w="1100" w:type="dxa"/>
            <w:vAlign w:val="top"/>
          </w:tcPr>
          <w:p w14:paraId="382A0C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минут ҰІӘ арас. үзіліс – 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мин.</w:t>
            </w:r>
          </w:p>
        </w:tc>
        <w:tc>
          <w:tcPr>
            <w:tcW w:w="1418" w:type="dxa"/>
            <w:vAlign w:val="top"/>
          </w:tcPr>
          <w:p w14:paraId="04415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16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минут ҰІӘ арас. үзіліс – 5 мин.</w:t>
            </w:r>
          </w:p>
        </w:tc>
        <w:tc>
          <w:tcPr>
            <w:tcW w:w="1275" w:type="dxa"/>
            <w:vAlign w:val="top"/>
          </w:tcPr>
          <w:p w14:paraId="12243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25-30 минут ҰІӘ арас. үзіліс – 5 мин.</w:t>
            </w:r>
          </w:p>
        </w:tc>
        <w:tc>
          <w:tcPr>
            <w:tcW w:w="1418" w:type="dxa"/>
            <w:vAlign w:val="top"/>
          </w:tcPr>
          <w:p w14:paraId="528108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25-30 минут ҰІӘ арас. үзіліс – 5 мин.</w:t>
            </w:r>
          </w:p>
        </w:tc>
        <w:tc>
          <w:tcPr>
            <w:tcW w:w="1417" w:type="dxa"/>
            <w:vAlign w:val="top"/>
          </w:tcPr>
          <w:p w14:paraId="1A818B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25-30 минут ҰІӘ арас. үзіліс – 5 мин.</w:t>
            </w:r>
          </w:p>
        </w:tc>
      </w:tr>
    </w:tbl>
    <w:p w14:paraId="4909C437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>
      <w:pgSz w:w="16838" w:h="11906" w:orient="landscape"/>
      <w:pgMar w:top="0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99"/>
    <w:rsid w:val="00003429"/>
    <w:rsid w:val="00050EBC"/>
    <w:rsid w:val="001247B6"/>
    <w:rsid w:val="00172999"/>
    <w:rsid w:val="001A1414"/>
    <w:rsid w:val="00225EE8"/>
    <w:rsid w:val="002450FB"/>
    <w:rsid w:val="003B6341"/>
    <w:rsid w:val="003D56BE"/>
    <w:rsid w:val="004B05DF"/>
    <w:rsid w:val="005034F7"/>
    <w:rsid w:val="005A23E9"/>
    <w:rsid w:val="00897684"/>
    <w:rsid w:val="009D1254"/>
    <w:rsid w:val="00A1565E"/>
    <w:rsid w:val="00A63A90"/>
    <w:rsid w:val="00B950D7"/>
    <w:rsid w:val="00BB319D"/>
    <w:rsid w:val="00BE0223"/>
    <w:rsid w:val="00CC701A"/>
    <w:rsid w:val="00DB4347"/>
    <w:rsid w:val="00EF0E22"/>
    <w:rsid w:val="00F07B50"/>
    <w:rsid w:val="00F227E2"/>
    <w:rsid w:val="00F943EF"/>
    <w:rsid w:val="11A54CAD"/>
    <w:rsid w:val="1A7976A3"/>
    <w:rsid w:val="3B4968F7"/>
    <w:rsid w:val="3F8506BF"/>
    <w:rsid w:val="691E5092"/>
    <w:rsid w:val="7F3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448</Words>
  <Characters>2557</Characters>
  <Lines>21</Lines>
  <Paragraphs>5</Paragraphs>
  <TotalTime>62</TotalTime>
  <ScaleCrop>false</ScaleCrop>
  <LinksUpToDate>false</LinksUpToDate>
  <CharactersWithSpaces>3000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2022-09-14T11:30:00Z</dcterms:created>
  <dc:creator>Актолкын</dc:creator>
  <cp:lastModifiedBy>Актолкын</cp:lastModifiedBy>
  <cp:lastPrinted>2024-10-18T05:09:14Z</cp:lastPrinted>
  <dcterms:modified xsi:type="dcterms:W3CDTF">2024-10-18T05:10:00Z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0BA18CDDA83C48E39E709ECCD7D22A49_12</vt:lpwstr>
  </property>
</Properties>
</file>